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 w:rsidTr="002C1F7D">
        <w:trPr>
          <w:cantSplit/>
          <w:trHeight w:hRule="exact" w:val="2880"/>
        </w:trPr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1866E5" w:rsidRPr="001A288A" w:rsidRDefault="001866E5" w:rsidP="00CD4497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D03F1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D03F10">
            <w:pPr>
              <w:ind w:left="378" w:right="378"/>
              <w:jc w:val="center"/>
            </w:pPr>
          </w:p>
        </w:tc>
      </w:tr>
      <w:tr w:rsidR="00CD4497" w:rsidTr="002C1F7D">
        <w:trPr>
          <w:cantSplit/>
          <w:trHeight w:hRule="exact" w:val="2880"/>
        </w:trPr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</w:tr>
      <w:tr w:rsidR="00CD4497" w:rsidTr="002C1F7D">
        <w:trPr>
          <w:cantSplit/>
          <w:trHeight w:hRule="exact" w:val="2880"/>
        </w:trPr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hatására megrepedhet</w:t>
            </w:r>
            <w:proofErr w:type="gramStart"/>
            <w:r w:rsidRPr="005C61B1">
              <w:rPr>
                <w:sz w:val="8"/>
                <w:szCs w:val="8"/>
              </w:rPr>
              <w:t>..</w:t>
            </w:r>
            <w:proofErr w:type="gramEnd"/>
            <w:r w:rsidRPr="005C61B1">
              <w:rPr>
                <w:sz w:val="8"/>
                <w:szCs w:val="8"/>
              </w:rPr>
              <w:t xml:space="preserve"> 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</w:tr>
      <w:tr w:rsidR="00CD4497" w:rsidTr="002C1F7D">
        <w:trPr>
          <w:cantSplit/>
          <w:trHeight w:hRule="exact" w:val="2880"/>
        </w:trPr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50444C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</w:tr>
      <w:tr w:rsidR="00CD4497" w:rsidTr="002C1F7D">
        <w:trPr>
          <w:cantSplit/>
          <w:trHeight w:hRule="exact" w:val="3015"/>
        </w:trPr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  <w:tc>
          <w:tcPr>
            <w:tcW w:w="3968" w:type="dxa"/>
          </w:tcPr>
          <w:p w:rsidR="00D32FF0" w:rsidRDefault="00D32FF0" w:rsidP="00D32FF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7901 Lánc </w:t>
            </w:r>
            <w:proofErr w:type="gramStart"/>
            <w:r>
              <w:rPr>
                <w:b/>
                <w:sz w:val="10"/>
                <w:szCs w:val="10"/>
              </w:rPr>
              <w:t xml:space="preserve">Spray             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>
              <w:rPr>
                <w:sz w:val="10"/>
                <w:szCs w:val="10"/>
              </w:rPr>
              <w:t>C</w:t>
            </w:r>
            <w:r w:rsidRPr="00CE5201">
              <w:rPr>
                <w:sz w:val="10"/>
                <w:szCs w:val="10"/>
              </w:rPr>
              <w:t>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790107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F5AA7">
              <w:rPr>
                <w:sz w:val="8"/>
                <w:szCs w:val="8"/>
              </w:rPr>
              <w:t>Teljes szintetikus. Motorkerékpárlánc kenésére alkalmas. Rendkívüli tapadó szilárdságú és vízálló. Behatol minden kenést igénylő helyre és ott tökéletes, vízálló kenőfilmréteget képez, amely nagy sebesség esetén sem válik le és ellenáll a nagy nyomásnak is. Alkalmas O-gyűrűs-láncok kenésére. Fokozott korrózióvédelmet biztosít. A lánc spray védi a láncot a kopástól és megakadályozza a láncnyúlást. Klórmentes. Minőségét korlátlan ideig megőrzi.</w:t>
            </w:r>
          </w:p>
          <w:p w:rsidR="00D32FF0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961573">
              <w:rPr>
                <w:b/>
                <w:sz w:val="8"/>
                <w:szCs w:val="8"/>
              </w:rPr>
              <w:t>Használata</w:t>
            </w:r>
            <w:r>
              <w:rPr>
                <w:sz w:val="8"/>
                <w:szCs w:val="8"/>
              </w:rPr>
              <w:t>: Vigye fel a megfelelő mennyiségben a kezelendő</w:t>
            </w:r>
            <w:r w:rsidRPr="00961573">
              <w:rPr>
                <w:sz w:val="8"/>
                <w:szCs w:val="8"/>
              </w:rPr>
              <w:t xml:space="preserve"> felületre a sprayt. </w:t>
            </w:r>
          </w:p>
          <w:p w:rsidR="00D32FF0" w:rsidRPr="00BA7A35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050412">
              <w:rPr>
                <w:b/>
                <w:sz w:val="8"/>
                <w:szCs w:val="8"/>
              </w:rPr>
              <w:t xml:space="preserve">Veszélyes összetevők: </w:t>
            </w:r>
            <w:proofErr w:type="gramStart"/>
            <w:r w:rsidRPr="00050412">
              <w:rPr>
                <w:sz w:val="8"/>
                <w:szCs w:val="8"/>
              </w:rPr>
              <w:t>Szénhidrogének  C6-C7</w:t>
            </w:r>
            <w:proofErr w:type="gramEnd"/>
            <w:r w:rsidRPr="00050412">
              <w:rPr>
                <w:sz w:val="8"/>
                <w:szCs w:val="8"/>
              </w:rPr>
              <w:t>, n-</w:t>
            </w:r>
            <w:proofErr w:type="spellStart"/>
            <w:r w:rsidRPr="00050412">
              <w:rPr>
                <w:sz w:val="8"/>
                <w:szCs w:val="8"/>
              </w:rPr>
              <w:t>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 w:rsidRPr="00050412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050412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050412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cikloalkánok</w:t>
            </w:r>
            <w:proofErr w:type="spellEnd"/>
            <w:r>
              <w:rPr>
                <w:sz w:val="8"/>
                <w:szCs w:val="8"/>
              </w:rPr>
              <w:t>, &lt;5% n-hexán</w:t>
            </w:r>
          </w:p>
          <w:p w:rsidR="00D32FF0" w:rsidRDefault="00D32FF0" w:rsidP="00D32FF0">
            <w:pPr>
              <w:ind w:left="378" w:right="378"/>
              <w:jc w:val="center"/>
              <w:rPr>
                <w:sz w:val="10"/>
                <w:szCs w:val="10"/>
              </w:rPr>
            </w:pPr>
            <w:r w:rsidRPr="00050412"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8775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FF0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050412">
              <w:rPr>
                <w:sz w:val="8"/>
                <w:szCs w:val="8"/>
              </w:rPr>
              <w:t>Veszély</w:t>
            </w:r>
          </w:p>
          <w:p w:rsidR="00D32FF0" w:rsidRPr="00050412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  <w:bookmarkStart w:id="0" w:name="_GoBack"/>
            <w:bookmarkEnd w:id="0"/>
          </w:p>
          <w:p w:rsidR="00D32FF0" w:rsidRPr="005C61B1" w:rsidRDefault="00D32FF0" w:rsidP="00D32FF0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8"/>
                <w:szCs w:val="8"/>
              </w:rPr>
              <w:t xml:space="preserve">P261 Kerülje a gőzök/permet belélegzését. P280 Védőkesztyű használata kötelező. P312 Rosszullét esetén forduljon TOXIKOLÓGIAI KÖZPONTHOZ vagy orvoshoz. </w:t>
            </w:r>
            <w:r w:rsidRPr="005C61B1">
              <w:rPr>
                <w:sz w:val="8"/>
                <w:szCs w:val="8"/>
              </w:rPr>
              <w:t>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F hőmérsékletet meghaladó hő. P501 A tartalom/edény elhelyezése hulladékként: speciális hulladékgyűjtő központban.</w:t>
            </w:r>
          </w:p>
          <w:p w:rsidR="00D32FF0" w:rsidRDefault="00D32FF0" w:rsidP="00D32FF0">
            <w:pPr>
              <w:ind w:left="378" w:right="378"/>
              <w:rPr>
                <w:sz w:val="10"/>
                <w:szCs w:val="10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D32FF0" w:rsidRDefault="00D32FF0" w:rsidP="00D32FF0">
            <w:pPr>
              <w:ind w:right="378"/>
              <w:rPr>
                <w:sz w:val="4"/>
                <w:szCs w:val="4"/>
              </w:rPr>
            </w:pP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Importőr: Autogroup Hungary Kft.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CD4497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CD4497">
              <w:rPr>
                <w:sz w:val="8"/>
                <w:szCs w:val="8"/>
              </w:rPr>
              <w:t xml:space="preserve"> </w:t>
            </w:r>
            <w:proofErr w:type="spellStart"/>
            <w:r w:rsidRPr="00CD4497">
              <w:rPr>
                <w:sz w:val="8"/>
                <w:szCs w:val="8"/>
              </w:rPr>
              <w:t>Reitter</w:t>
            </w:r>
            <w:proofErr w:type="spellEnd"/>
            <w:r w:rsidRPr="00CD4497">
              <w:rPr>
                <w:sz w:val="8"/>
                <w:szCs w:val="8"/>
              </w:rPr>
              <w:t xml:space="preserve"> Ferenc u. 164</w:t>
            </w:r>
          </w:p>
          <w:p w:rsidR="00D32FF0" w:rsidRPr="00CD4497" w:rsidRDefault="00D32FF0" w:rsidP="00D32FF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CD4497">
              <w:rPr>
                <w:b/>
                <w:sz w:val="8"/>
                <w:szCs w:val="8"/>
              </w:rPr>
              <w:t>www.autogroup.hu</w:t>
            </w:r>
          </w:p>
          <w:p w:rsidR="00CD4497" w:rsidRDefault="00CD4497"/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03E9D"/>
    <w:rsid w:val="00017608"/>
    <w:rsid w:val="00050412"/>
    <w:rsid w:val="0006636F"/>
    <w:rsid w:val="00066B59"/>
    <w:rsid w:val="00090803"/>
    <w:rsid w:val="000F5AA7"/>
    <w:rsid w:val="00152B0C"/>
    <w:rsid w:val="00172A0A"/>
    <w:rsid w:val="001866E5"/>
    <w:rsid w:val="001A288A"/>
    <w:rsid w:val="00217CCE"/>
    <w:rsid w:val="00245B9C"/>
    <w:rsid w:val="002A1141"/>
    <w:rsid w:val="002C1F7D"/>
    <w:rsid w:val="002C256B"/>
    <w:rsid w:val="002C63E4"/>
    <w:rsid w:val="002F46AF"/>
    <w:rsid w:val="00342C18"/>
    <w:rsid w:val="00375D7C"/>
    <w:rsid w:val="00383104"/>
    <w:rsid w:val="00440C29"/>
    <w:rsid w:val="0044168C"/>
    <w:rsid w:val="004754DF"/>
    <w:rsid w:val="004C7ED0"/>
    <w:rsid w:val="0050444C"/>
    <w:rsid w:val="005779AA"/>
    <w:rsid w:val="005B24F8"/>
    <w:rsid w:val="005C30DC"/>
    <w:rsid w:val="005C3C78"/>
    <w:rsid w:val="005E2257"/>
    <w:rsid w:val="006153B7"/>
    <w:rsid w:val="00673115"/>
    <w:rsid w:val="00676ACE"/>
    <w:rsid w:val="0068545A"/>
    <w:rsid w:val="00685EB5"/>
    <w:rsid w:val="00732424"/>
    <w:rsid w:val="00775377"/>
    <w:rsid w:val="007B7E81"/>
    <w:rsid w:val="008B35C4"/>
    <w:rsid w:val="008C56CB"/>
    <w:rsid w:val="009014AB"/>
    <w:rsid w:val="00912BCF"/>
    <w:rsid w:val="00925B74"/>
    <w:rsid w:val="00961573"/>
    <w:rsid w:val="00963D1A"/>
    <w:rsid w:val="00971932"/>
    <w:rsid w:val="00974F99"/>
    <w:rsid w:val="009961B3"/>
    <w:rsid w:val="009B199D"/>
    <w:rsid w:val="00A0395C"/>
    <w:rsid w:val="00A56B7E"/>
    <w:rsid w:val="00A71373"/>
    <w:rsid w:val="00A96D29"/>
    <w:rsid w:val="00AA0007"/>
    <w:rsid w:val="00AB2B24"/>
    <w:rsid w:val="00B26BFC"/>
    <w:rsid w:val="00B3183C"/>
    <w:rsid w:val="00B430B3"/>
    <w:rsid w:val="00B55BD5"/>
    <w:rsid w:val="00BF36AB"/>
    <w:rsid w:val="00C029B5"/>
    <w:rsid w:val="00C0480A"/>
    <w:rsid w:val="00C0657F"/>
    <w:rsid w:val="00C30365"/>
    <w:rsid w:val="00CD4497"/>
    <w:rsid w:val="00D03F10"/>
    <w:rsid w:val="00D32FF0"/>
    <w:rsid w:val="00D87B80"/>
    <w:rsid w:val="00E97FC8"/>
    <w:rsid w:val="00EF2A1D"/>
    <w:rsid w:val="00F82FAB"/>
    <w:rsid w:val="00F914A7"/>
    <w:rsid w:val="00F95A22"/>
    <w:rsid w:val="00FD2210"/>
    <w:rsid w:val="00FD4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8091DD"/>
  <w15:docId w15:val="{0ECD3176-C9D9-4BB5-B49F-FE8979E03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256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2999</Words>
  <Characters>20699</Characters>
  <Application>Microsoft Office Word</Application>
  <DocSecurity>0</DocSecurity>
  <Lines>172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6</cp:revision>
  <cp:lastPrinted>2005-12-27T08:44:00Z</cp:lastPrinted>
  <dcterms:created xsi:type="dcterms:W3CDTF">2015-05-28T14:09:00Z</dcterms:created>
  <dcterms:modified xsi:type="dcterms:W3CDTF">2018-04-10T14:29:00Z</dcterms:modified>
</cp:coreProperties>
</file>